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36" w:rsidRDefault="00A84D35">
      <w:r w:rsidRPr="00A84D35">
        <w:rPr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E:\документы\img20220125_1045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img20220125_10454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35" w:rsidRDefault="00A84D35"/>
    <w:p w:rsidR="00A84D35" w:rsidRDefault="00A84D35"/>
    <w:p w:rsidR="00FE2EDD" w:rsidRDefault="00FE2EDD"/>
    <w:p w:rsidR="00FE2EDD" w:rsidRPr="00A84D35" w:rsidRDefault="00FE2EDD" w:rsidP="00A84D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4D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принимается педагогическим советом образовательного учреждения и оформляется приказом директора.</w:t>
      </w:r>
    </w:p>
    <w:bookmarkEnd w:id="0"/>
    <w:p w:rsidR="00FE2EDD" w:rsidRPr="00EF595C" w:rsidRDefault="00FE2EDD" w:rsidP="00FE2EDD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2.2 </w:t>
      </w:r>
      <w:proofErr w:type="gramStart"/>
      <w:r w:rsidRPr="00EF595C">
        <w:rPr>
          <w:color w:val="000000" w:themeColor="text1"/>
          <w:sz w:val="28"/>
          <w:szCs w:val="28"/>
        </w:rPr>
        <w:t>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обучающимися академической </w:t>
      </w:r>
      <w:proofErr w:type="gramStart"/>
      <w:r w:rsidRPr="00EF595C">
        <w:rPr>
          <w:color w:val="000000" w:themeColor="text1"/>
          <w:sz w:val="28"/>
          <w:szCs w:val="28"/>
        </w:rPr>
        <w:t>задолженности  в</w:t>
      </w:r>
      <w:proofErr w:type="gramEnd"/>
      <w:r w:rsidRPr="00EF595C">
        <w:rPr>
          <w:color w:val="000000" w:themeColor="text1"/>
          <w:sz w:val="28"/>
          <w:szCs w:val="28"/>
        </w:rPr>
        <w:t xml:space="preserve">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 w:rsidRPr="00EF595C">
        <w:rPr>
          <w:color w:val="000000" w:themeColor="text1"/>
          <w:sz w:val="28"/>
          <w:szCs w:val="28"/>
        </w:rPr>
        <w:t>контроль  своевременности</w:t>
      </w:r>
      <w:proofErr w:type="gramEnd"/>
      <w:r w:rsidRPr="00EF595C">
        <w:rPr>
          <w:color w:val="000000" w:themeColor="text1"/>
          <w:sz w:val="28"/>
          <w:szCs w:val="28"/>
        </w:rPr>
        <w:t xml:space="preserve"> её ликвидации. В личное дело обучающегося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</w:t>
      </w:r>
      <w:proofErr w:type="gramStart"/>
      <w:r w:rsidRPr="00EF595C">
        <w:rPr>
          <w:color w:val="000000" w:themeColor="text1"/>
          <w:sz w:val="28"/>
          <w:szCs w:val="28"/>
        </w:rPr>
        <w:t>количестве  не</w:t>
      </w:r>
      <w:proofErr w:type="gramEnd"/>
      <w:r w:rsidRPr="00EF595C">
        <w:rPr>
          <w:color w:val="000000" w:themeColor="text1"/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 w:rsidRPr="00EF595C">
        <w:rPr>
          <w:color w:val="000000" w:themeColor="text1"/>
          <w:sz w:val="28"/>
          <w:szCs w:val="28"/>
        </w:rPr>
        <w:t>аттестации  педагогический</w:t>
      </w:r>
      <w:proofErr w:type="gramEnd"/>
      <w:r w:rsidRPr="00EF595C">
        <w:rPr>
          <w:color w:val="000000" w:themeColor="text1"/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условно, с соответствующей записью в личном деле обучающегося.  При отрицательном результате </w:t>
      </w:r>
      <w:proofErr w:type="gramStart"/>
      <w:r w:rsidRPr="00EF595C">
        <w:rPr>
          <w:color w:val="000000" w:themeColor="text1"/>
          <w:sz w:val="28"/>
          <w:szCs w:val="28"/>
        </w:rPr>
        <w:t>аттестации  руководитель</w:t>
      </w:r>
      <w:proofErr w:type="gramEnd"/>
      <w:r w:rsidRPr="00EF595C">
        <w:rPr>
          <w:color w:val="000000" w:themeColor="text1"/>
          <w:sz w:val="28"/>
          <w:szCs w:val="28"/>
        </w:rPr>
        <w:t xml:space="preserve">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FE2EDD" w:rsidRPr="00EF595C" w:rsidRDefault="00FE2EDD" w:rsidP="00FE2E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2.3 Обучающие</w:t>
      </w:r>
      <w:r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</w:t>
      </w:r>
      <w:proofErr w:type="gramStart"/>
      <w:r w:rsidRPr="00EF595C">
        <w:rPr>
          <w:color w:val="000000" w:themeColor="text1"/>
          <w:sz w:val="28"/>
          <w:szCs w:val="28"/>
        </w:rPr>
        <w:t>),  оставляются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</w:p>
    <w:p w:rsidR="00FE2EDD" w:rsidRPr="00EF595C" w:rsidRDefault="00FE2EDD" w:rsidP="00FE2EDD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2.4 Обучающиеся, не освоившие программу предыдущего уровня, не </w:t>
      </w:r>
      <w:proofErr w:type="gramStart"/>
      <w:r w:rsidRPr="00EF595C">
        <w:rPr>
          <w:color w:val="000000" w:themeColor="text1"/>
          <w:sz w:val="28"/>
          <w:szCs w:val="28"/>
        </w:rPr>
        <w:t>допускаются  к</w:t>
      </w:r>
      <w:proofErr w:type="gramEnd"/>
      <w:r w:rsidRPr="00EF595C">
        <w:rPr>
          <w:color w:val="000000" w:themeColor="text1"/>
          <w:sz w:val="28"/>
          <w:szCs w:val="28"/>
        </w:rPr>
        <w:t xml:space="preserve"> обучению на следующей ступени общего образования.</w:t>
      </w:r>
    </w:p>
    <w:p w:rsidR="00FE2EDD" w:rsidRPr="00EF595C" w:rsidRDefault="00FE2EDD" w:rsidP="00FE2EDD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FE2EDD" w:rsidRPr="00EF595C" w:rsidRDefault="00FE2EDD" w:rsidP="00FE2ED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FE2EDD" w:rsidRPr="00EF595C" w:rsidRDefault="00FE2EDD" w:rsidP="00FE2ED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в специальное (коррекционное) учреждение или класс корректирующего характера </w:t>
      </w:r>
      <w:proofErr w:type="gramStart"/>
      <w:r w:rsidRPr="00EF595C">
        <w:rPr>
          <w:color w:val="000000" w:themeColor="text1"/>
          <w:sz w:val="28"/>
          <w:szCs w:val="28"/>
        </w:rPr>
        <w:t>по  решению</w:t>
      </w:r>
      <w:proofErr w:type="gramEnd"/>
      <w:r w:rsidRPr="00EF595C">
        <w:rPr>
          <w:color w:val="000000" w:themeColor="text1"/>
          <w:sz w:val="28"/>
          <w:szCs w:val="28"/>
        </w:rPr>
        <w:t xml:space="preserve"> психолого-медико-педагогической комиссии при согласии родителей (законных представителей);</w:t>
      </w:r>
    </w:p>
    <w:p w:rsidR="00FE2EDD" w:rsidRPr="00EF595C" w:rsidRDefault="00FE2EDD" w:rsidP="00FE2ED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>
        <w:rPr>
          <w:color w:val="000000" w:themeColor="text1"/>
          <w:sz w:val="28"/>
          <w:szCs w:val="28"/>
        </w:rPr>
        <w:t xml:space="preserve">анию с </w:t>
      </w:r>
      <w:proofErr w:type="gramStart"/>
      <w:r>
        <w:rPr>
          <w:color w:val="000000" w:themeColor="text1"/>
          <w:sz w:val="28"/>
          <w:szCs w:val="28"/>
        </w:rPr>
        <w:t xml:space="preserve">отделом </w:t>
      </w:r>
      <w:r w:rsidRPr="00EF595C">
        <w:rPr>
          <w:color w:val="000000" w:themeColor="text1"/>
          <w:sz w:val="28"/>
          <w:szCs w:val="28"/>
        </w:rPr>
        <w:t xml:space="preserve"> образования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FE2EDD" w:rsidRPr="00EF595C" w:rsidRDefault="00FE2EDD" w:rsidP="00FE2EDD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FE2EDD" w:rsidRPr="00EF595C" w:rsidRDefault="00FE2EDD" w:rsidP="00FE2EDD">
      <w:pPr>
        <w:jc w:val="both"/>
        <w:rPr>
          <w:color w:val="000000" w:themeColor="text1"/>
          <w:sz w:val="28"/>
          <w:szCs w:val="28"/>
        </w:rPr>
      </w:pPr>
      <w:proofErr w:type="gramStart"/>
      <w:r w:rsidRPr="00EF595C">
        <w:rPr>
          <w:color w:val="000000" w:themeColor="text1"/>
          <w:sz w:val="28"/>
          <w:szCs w:val="28"/>
        </w:rPr>
        <w:lastRenderedPageBreak/>
        <w:t>2.6  Обучающийся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может быть переведен 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 норматива.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FE2EDD" w:rsidRPr="00EF595C" w:rsidRDefault="00FE2EDD" w:rsidP="00FE2EDD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3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>Образовательные  отношения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прекращаются в связи с отчислением обучающегося из учреждения: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</w:t>
      </w:r>
      <w:proofErr w:type="gramStart"/>
      <w:r w:rsidRPr="00EF595C">
        <w:rPr>
          <w:color w:val="000000" w:themeColor="text1"/>
          <w:sz w:val="28"/>
          <w:szCs w:val="28"/>
        </w:rPr>
        <w:t>директора  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 </w:t>
      </w:r>
      <w:proofErr w:type="gramStart"/>
      <w:r w:rsidRPr="00EF595C">
        <w:rPr>
          <w:color w:val="000000" w:themeColor="text1"/>
          <w:sz w:val="28"/>
          <w:szCs w:val="28"/>
        </w:rPr>
        <w:t>даты  его</w:t>
      </w:r>
      <w:proofErr w:type="gramEnd"/>
      <w:r w:rsidRPr="00EF595C">
        <w:rPr>
          <w:color w:val="000000" w:themeColor="text1"/>
          <w:sz w:val="28"/>
          <w:szCs w:val="28"/>
        </w:rPr>
        <w:t xml:space="preserve"> отчисления из школы.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 w:rsidRPr="00EF595C">
        <w:rPr>
          <w:color w:val="000000" w:themeColor="text1"/>
          <w:sz w:val="28"/>
          <w:szCs w:val="28"/>
        </w:rPr>
        <w:t>приказа  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3"/>
          <w:color w:val="000000" w:themeColor="text1"/>
          <w:sz w:val="28"/>
          <w:szCs w:val="28"/>
        </w:rPr>
        <w:t xml:space="preserve">4. </w:t>
      </w:r>
      <w:proofErr w:type="gramStart"/>
      <w:r w:rsidRPr="00EF595C">
        <w:rPr>
          <w:rStyle w:val="a3"/>
          <w:color w:val="000000" w:themeColor="text1"/>
          <w:sz w:val="28"/>
          <w:szCs w:val="28"/>
        </w:rPr>
        <w:t>Восстановление  обучающихся</w:t>
      </w:r>
      <w:proofErr w:type="gramEnd"/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>Восстановление  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FE2EDD" w:rsidRPr="00EF595C" w:rsidRDefault="00FE2EDD" w:rsidP="00FE2EDD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FE2EDD" w:rsidRDefault="00FE2EDD" w:rsidP="00FE2EDD"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FE2EDD" w:rsidRDefault="00FE2EDD"/>
    <w:sectPr w:rsidR="00FE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D"/>
    <w:rsid w:val="00A84D35"/>
    <w:rsid w:val="00B67636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C80"/>
  <w15:chartTrackingRefBased/>
  <w15:docId w15:val="{6E51BAA0-FED3-4B01-B501-117FE587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E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FE2ED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E2EDD"/>
    <w:rPr>
      <w:b/>
      <w:bCs/>
    </w:rPr>
  </w:style>
  <w:style w:type="paragraph" w:styleId="a4">
    <w:name w:val="No Spacing"/>
    <w:uiPriority w:val="1"/>
    <w:qFormat/>
    <w:rsid w:val="00FE2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2022-01-21T04:40:00Z</dcterms:created>
  <dcterms:modified xsi:type="dcterms:W3CDTF">2022-01-25T03:41:00Z</dcterms:modified>
</cp:coreProperties>
</file>